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25" w:rsidRDefault="00934320" w:rsidP="00C26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A16CA" w:rsidRPr="000A294F" w:rsidRDefault="00EA16CA" w:rsidP="00C26C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934320" w:rsidRDefault="00934320" w:rsidP="00934320">
      <w:pPr>
        <w:spacing w:after="0" w:line="240" w:lineRule="auto"/>
        <w:jc w:val="center"/>
        <w:rPr>
          <w:rFonts w:ascii="Arial" w:eastAsiaTheme="minorEastAsia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934320" w:rsidRDefault="00934320" w:rsidP="00934320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eastAsia="zh-CN"/>
        </w:rPr>
      </w:pPr>
      <w:r>
        <w:rPr>
          <w:rFonts w:ascii="Arial" w:hAnsi="Arial" w:cs="Arial"/>
          <w:sz w:val="26"/>
          <w:szCs w:val="26"/>
        </w:rPr>
        <w:t>19.03.2026</w:t>
      </w:r>
      <w:r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</w:rPr>
        <w:t>1394</w:t>
      </w:r>
    </w:p>
    <w:p w:rsidR="00934320" w:rsidRDefault="00934320" w:rsidP="0093432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2376" w:rsidRPr="000A294F" w:rsidRDefault="00ED2376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749C" w:rsidRPr="000A294F" w:rsidRDefault="000E749C" w:rsidP="00C750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2499" w:rsidRDefault="002B2499" w:rsidP="002B2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0604" w:rsidRDefault="00DE0604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94F">
        <w:rPr>
          <w:rFonts w:ascii="Times New Roman" w:hAnsi="Times New Roman" w:cs="Times New Roman"/>
          <w:sz w:val="28"/>
          <w:szCs w:val="28"/>
        </w:rPr>
        <w:t>О мерах по упорядочению работы кладбищ</w:t>
      </w:r>
    </w:p>
    <w:p w:rsidR="00DE0604" w:rsidRDefault="00DE0604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294F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4F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DE0604" w:rsidRDefault="00DE0604" w:rsidP="00F77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4F">
        <w:rPr>
          <w:rFonts w:ascii="Times New Roman" w:hAnsi="Times New Roman" w:cs="Times New Roman"/>
          <w:sz w:val="28"/>
          <w:szCs w:val="28"/>
        </w:rPr>
        <w:t>в 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94F">
        <w:rPr>
          <w:rFonts w:ascii="Times New Roman" w:hAnsi="Times New Roman" w:cs="Times New Roman"/>
          <w:sz w:val="28"/>
          <w:szCs w:val="28"/>
        </w:rPr>
        <w:t>массовых посещений кладбищ населением в 202</w:t>
      </w:r>
      <w:r w:rsidR="000A5E75">
        <w:rPr>
          <w:rFonts w:ascii="Times New Roman" w:hAnsi="Times New Roman" w:cs="Times New Roman"/>
          <w:sz w:val="28"/>
          <w:szCs w:val="28"/>
        </w:rPr>
        <w:t>6</w:t>
      </w:r>
      <w:r w:rsidRPr="000A294F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E0604" w:rsidRDefault="00DE0604" w:rsidP="002B24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E0604" w:rsidRDefault="00DE0604" w:rsidP="002B24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B2499" w:rsidRPr="00B96715" w:rsidRDefault="00B96715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6715">
        <w:rPr>
          <w:rFonts w:ascii="Times New Roman" w:hAnsi="Times New Roman" w:cs="Times New Roman"/>
          <w:sz w:val="28"/>
          <w:szCs w:val="28"/>
        </w:rPr>
        <w:t xml:space="preserve">В соответствии с Порядком деятельности общественных кладбищ </w:t>
      </w:r>
      <w:r w:rsidR="008360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96715">
        <w:rPr>
          <w:rFonts w:ascii="Times New Roman" w:hAnsi="Times New Roman" w:cs="Times New Roman"/>
          <w:sz w:val="28"/>
          <w:szCs w:val="28"/>
        </w:rPr>
        <w:t>и крематориев на территории Московской области, утвержденн</w:t>
      </w:r>
      <w:r w:rsidR="00DD7464">
        <w:rPr>
          <w:rFonts w:ascii="Times New Roman" w:hAnsi="Times New Roman" w:cs="Times New Roman"/>
          <w:sz w:val="28"/>
          <w:szCs w:val="28"/>
        </w:rPr>
        <w:t>ым</w:t>
      </w:r>
      <w:r w:rsidRPr="00B96715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Московской области от 30.12.2014 № 1178/52,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6715">
        <w:rPr>
          <w:rFonts w:ascii="Times New Roman" w:hAnsi="Times New Roman" w:cs="Times New Roman"/>
          <w:sz w:val="28"/>
          <w:szCs w:val="28"/>
        </w:rPr>
        <w:t>во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исполнение распоряжени</w:t>
      </w:r>
      <w:r w:rsidR="003D0104" w:rsidRPr="00B96715">
        <w:rPr>
          <w:rFonts w:ascii="Times New Roman" w:hAnsi="Times New Roman" w:cs="Times New Roman"/>
          <w:sz w:val="28"/>
          <w:szCs w:val="28"/>
        </w:rPr>
        <w:t>й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3D0104" w:rsidRPr="00B96715">
        <w:rPr>
          <w:rFonts w:ascii="Times New Roman" w:hAnsi="Times New Roman" w:cs="Times New Roman"/>
          <w:sz w:val="28"/>
          <w:szCs w:val="28"/>
        </w:rPr>
        <w:t>Губернатора Московской области от 26.03.</w:t>
      </w:r>
      <w:r w:rsidR="00FD6BC5">
        <w:rPr>
          <w:rFonts w:ascii="Times New Roman" w:hAnsi="Times New Roman" w:cs="Times New Roman"/>
          <w:sz w:val="28"/>
          <w:szCs w:val="28"/>
        </w:rPr>
        <w:t>2</w:t>
      </w:r>
      <w:r w:rsidR="003D0104" w:rsidRPr="00B96715">
        <w:rPr>
          <w:rFonts w:ascii="Times New Roman" w:hAnsi="Times New Roman" w:cs="Times New Roman"/>
          <w:sz w:val="28"/>
          <w:szCs w:val="28"/>
        </w:rPr>
        <w:t xml:space="preserve">019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0104" w:rsidRPr="00B96715">
        <w:rPr>
          <w:rFonts w:ascii="Times New Roman" w:hAnsi="Times New Roman" w:cs="Times New Roman"/>
          <w:sz w:val="28"/>
          <w:szCs w:val="28"/>
        </w:rPr>
        <w:t>№ 12</w:t>
      </w:r>
      <w:r w:rsidR="00FD6BC5">
        <w:rPr>
          <w:rFonts w:ascii="Times New Roman" w:hAnsi="Times New Roman" w:cs="Times New Roman"/>
          <w:sz w:val="28"/>
          <w:szCs w:val="28"/>
        </w:rPr>
        <w:t>6</w:t>
      </w:r>
      <w:r w:rsidR="003D0104" w:rsidRPr="00B96715">
        <w:rPr>
          <w:rFonts w:ascii="Times New Roman" w:hAnsi="Times New Roman" w:cs="Times New Roman"/>
          <w:sz w:val="28"/>
          <w:szCs w:val="28"/>
        </w:rPr>
        <w:t xml:space="preserve">-РГ «О мерах по упорядочению работы кладбищ на территории Московской области» и </w:t>
      </w:r>
      <w:r w:rsidR="00111C92" w:rsidRPr="00B96715">
        <w:rPr>
          <w:rFonts w:ascii="Times New Roman" w:hAnsi="Times New Roman" w:cs="Times New Roman"/>
          <w:sz w:val="28"/>
          <w:szCs w:val="28"/>
        </w:rPr>
        <w:t>Главного управления региональной безопасности Московской области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от</w:t>
      </w:r>
      <w:r w:rsidR="00F77358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0A5E75">
        <w:rPr>
          <w:rFonts w:ascii="Times New Roman" w:hAnsi="Times New Roman" w:cs="Times New Roman"/>
          <w:sz w:val="28"/>
          <w:szCs w:val="28"/>
        </w:rPr>
        <w:t>10.03.2026</w:t>
      </w:r>
      <w:r w:rsidR="00F77358" w:rsidRPr="00B96715">
        <w:rPr>
          <w:rFonts w:ascii="Times New Roman" w:hAnsi="Times New Roman" w:cs="Times New Roman"/>
          <w:sz w:val="28"/>
          <w:szCs w:val="28"/>
        </w:rPr>
        <w:t xml:space="preserve"> № 1</w:t>
      </w:r>
      <w:r w:rsidR="000A5E75">
        <w:rPr>
          <w:rFonts w:ascii="Times New Roman" w:hAnsi="Times New Roman" w:cs="Times New Roman"/>
          <w:sz w:val="28"/>
          <w:szCs w:val="28"/>
        </w:rPr>
        <w:t>2</w:t>
      </w:r>
      <w:r w:rsidR="00F77358" w:rsidRPr="00B96715">
        <w:rPr>
          <w:rFonts w:ascii="Times New Roman" w:hAnsi="Times New Roman" w:cs="Times New Roman"/>
          <w:sz w:val="28"/>
          <w:szCs w:val="28"/>
        </w:rPr>
        <w:t>-</w:t>
      </w:r>
      <w:r w:rsidR="002B2499" w:rsidRPr="00B96715">
        <w:rPr>
          <w:rFonts w:ascii="Times New Roman" w:hAnsi="Times New Roman" w:cs="Times New Roman"/>
          <w:sz w:val="28"/>
          <w:szCs w:val="28"/>
        </w:rPr>
        <w:t>РГ</w:t>
      </w:r>
      <w:r w:rsidR="00111C92" w:rsidRPr="00B96715">
        <w:rPr>
          <w:rFonts w:ascii="Times New Roman" w:hAnsi="Times New Roman" w:cs="Times New Roman"/>
          <w:sz w:val="28"/>
          <w:szCs w:val="28"/>
        </w:rPr>
        <w:t>У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«О мерах по упорядочению работы кладбищ на территории Московской области в дни массовых посещений</w:t>
      </w:r>
      <w:r w:rsidR="00111C92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83601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11C92" w:rsidRPr="00B96715">
        <w:rPr>
          <w:rFonts w:ascii="Times New Roman" w:hAnsi="Times New Roman" w:cs="Times New Roman"/>
          <w:sz w:val="28"/>
          <w:szCs w:val="28"/>
        </w:rPr>
        <w:t>в</w:t>
      </w:r>
      <w:r w:rsidR="0030628B">
        <w:rPr>
          <w:rFonts w:ascii="Times New Roman" w:hAnsi="Times New Roman" w:cs="Times New Roman"/>
          <w:sz w:val="28"/>
          <w:szCs w:val="28"/>
        </w:rPr>
        <w:t xml:space="preserve"> </w:t>
      </w:r>
      <w:r w:rsidR="00111C92" w:rsidRPr="00B96715">
        <w:rPr>
          <w:rFonts w:ascii="Times New Roman" w:hAnsi="Times New Roman" w:cs="Times New Roman"/>
          <w:sz w:val="28"/>
          <w:szCs w:val="28"/>
        </w:rPr>
        <w:t>202</w:t>
      </w:r>
      <w:r w:rsidR="001F0C89">
        <w:rPr>
          <w:rFonts w:ascii="Times New Roman" w:hAnsi="Times New Roman" w:cs="Times New Roman"/>
          <w:sz w:val="28"/>
          <w:szCs w:val="28"/>
        </w:rPr>
        <w:t>6</w:t>
      </w:r>
      <w:r w:rsidR="00111C92" w:rsidRPr="00B96715">
        <w:rPr>
          <w:rFonts w:ascii="Times New Roman" w:hAnsi="Times New Roman" w:cs="Times New Roman"/>
          <w:sz w:val="28"/>
          <w:szCs w:val="28"/>
        </w:rPr>
        <w:t xml:space="preserve"> году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», в целях обеспечения безопасности населения, а также надлежащего функционирования кладбищ на территории Одинцовского городского </w:t>
      </w:r>
      <w:r w:rsidR="00C810CB">
        <w:rPr>
          <w:rFonts w:ascii="Times New Roman" w:hAnsi="Times New Roman" w:cs="Times New Roman"/>
          <w:sz w:val="28"/>
          <w:szCs w:val="28"/>
        </w:rPr>
        <w:t>округа Московской области в дни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</w:t>
      </w:r>
      <w:r w:rsidR="00C810CB">
        <w:rPr>
          <w:rFonts w:ascii="Times New Roman" w:hAnsi="Times New Roman" w:cs="Times New Roman"/>
          <w:sz w:val="28"/>
          <w:szCs w:val="28"/>
        </w:rPr>
        <w:t>массов</w:t>
      </w:r>
      <w:r w:rsidR="004D2496">
        <w:rPr>
          <w:rFonts w:ascii="Times New Roman" w:hAnsi="Times New Roman" w:cs="Times New Roman"/>
          <w:sz w:val="28"/>
          <w:szCs w:val="28"/>
        </w:rPr>
        <w:t>ых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посещени</w:t>
      </w:r>
      <w:r w:rsidR="004D2496">
        <w:rPr>
          <w:rFonts w:ascii="Times New Roman" w:hAnsi="Times New Roman" w:cs="Times New Roman"/>
          <w:sz w:val="28"/>
          <w:szCs w:val="28"/>
        </w:rPr>
        <w:t>й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кладбищ: </w:t>
      </w:r>
      <w:r w:rsidR="000A5E75">
        <w:rPr>
          <w:rFonts w:ascii="Times New Roman" w:hAnsi="Times New Roman" w:cs="Times New Roman"/>
          <w:sz w:val="28"/>
          <w:szCs w:val="28"/>
        </w:rPr>
        <w:t>5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апреля (Вербное воскресенье), </w:t>
      </w:r>
      <w:r w:rsidR="000A5E75">
        <w:rPr>
          <w:rFonts w:ascii="Times New Roman" w:hAnsi="Times New Roman" w:cs="Times New Roman"/>
          <w:sz w:val="28"/>
          <w:szCs w:val="28"/>
        </w:rPr>
        <w:t>11-12</w:t>
      </w:r>
      <w:r w:rsidR="00E32D9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(Пасха), </w:t>
      </w:r>
      <w:r w:rsidR="000A5E75">
        <w:rPr>
          <w:rFonts w:ascii="Times New Roman" w:hAnsi="Times New Roman" w:cs="Times New Roman"/>
          <w:sz w:val="28"/>
          <w:szCs w:val="28"/>
        </w:rPr>
        <w:t>19</w:t>
      </w:r>
      <w:r w:rsidR="00E32D9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(Красная горка</w:t>
      </w:r>
      <w:r w:rsidR="00D91859">
        <w:rPr>
          <w:rFonts w:ascii="Times New Roman" w:hAnsi="Times New Roman" w:cs="Times New Roman"/>
          <w:sz w:val="28"/>
          <w:szCs w:val="28"/>
        </w:rPr>
        <w:t xml:space="preserve">), </w:t>
      </w:r>
      <w:r w:rsidR="00E32D9D">
        <w:rPr>
          <w:rFonts w:ascii="Times New Roman" w:hAnsi="Times New Roman" w:cs="Times New Roman"/>
          <w:sz w:val="28"/>
          <w:szCs w:val="28"/>
        </w:rPr>
        <w:t>2</w:t>
      </w:r>
      <w:r w:rsidR="000A5E75">
        <w:rPr>
          <w:rFonts w:ascii="Times New Roman" w:hAnsi="Times New Roman" w:cs="Times New Roman"/>
          <w:sz w:val="28"/>
          <w:szCs w:val="28"/>
        </w:rPr>
        <w:t>1</w:t>
      </w:r>
      <w:r w:rsidR="00E32D9D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ED2376">
        <w:rPr>
          <w:rFonts w:ascii="Times New Roman" w:hAnsi="Times New Roman" w:cs="Times New Roman"/>
          <w:sz w:val="28"/>
          <w:szCs w:val="28"/>
        </w:rPr>
        <w:t xml:space="preserve"> </w:t>
      </w:r>
      <w:r w:rsidR="0083601E">
        <w:rPr>
          <w:rFonts w:ascii="Times New Roman" w:hAnsi="Times New Roman" w:cs="Times New Roman"/>
          <w:sz w:val="28"/>
          <w:szCs w:val="28"/>
        </w:rPr>
        <w:t xml:space="preserve"> </w:t>
      </w:r>
      <w:r w:rsidR="000E74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E749C">
        <w:rPr>
          <w:rFonts w:ascii="Times New Roman" w:hAnsi="Times New Roman" w:cs="Times New Roman"/>
          <w:sz w:val="28"/>
          <w:szCs w:val="28"/>
        </w:rPr>
        <w:t>Радоница</w:t>
      </w:r>
      <w:proofErr w:type="spellEnd"/>
      <w:r w:rsidR="000E749C">
        <w:rPr>
          <w:rFonts w:ascii="Times New Roman" w:hAnsi="Times New Roman" w:cs="Times New Roman"/>
          <w:sz w:val="28"/>
          <w:szCs w:val="28"/>
        </w:rPr>
        <w:t xml:space="preserve">, поминовение усопших), </w:t>
      </w:r>
      <w:r w:rsidR="000A5E75">
        <w:rPr>
          <w:rFonts w:ascii="Times New Roman" w:hAnsi="Times New Roman" w:cs="Times New Roman"/>
          <w:sz w:val="28"/>
          <w:szCs w:val="28"/>
        </w:rPr>
        <w:t>9 мая (День Победы), 31</w:t>
      </w:r>
      <w:r w:rsidR="00D91859">
        <w:rPr>
          <w:rFonts w:ascii="Times New Roman" w:hAnsi="Times New Roman" w:cs="Times New Roman"/>
          <w:sz w:val="28"/>
          <w:szCs w:val="28"/>
        </w:rPr>
        <w:t xml:space="preserve"> мая (</w:t>
      </w:r>
      <w:r w:rsidR="00DE0604" w:rsidRPr="00B96715">
        <w:rPr>
          <w:rFonts w:ascii="Times New Roman" w:hAnsi="Times New Roman" w:cs="Times New Roman"/>
          <w:sz w:val="28"/>
          <w:szCs w:val="28"/>
        </w:rPr>
        <w:t xml:space="preserve">День </w:t>
      </w:r>
      <w:r w:rsidR="000A5E75">
        <w:rPr>
          <w:rFonts w:ascii="Times New Roman" w:hAnsi="Times New Roman" w:cs="Times New Roman"/>
          <w:sz w:val="28"/>
          <w:szCs w:val="28"/>
        </w:rPr>
        <w:t xml:space="preserve">Святой Троицы) </w:t>
      </w:r>
      <w:r w:rsidR="002B2499" w:rsidRPr="00B96715">
        <w:rPr>
          <w:rFonts w:ascii="Times New Roman" w:hAnsi="Times New Roman" w:cs="Times New Roman"/>
          <w:sz w:val="28"/>
          <w:szCs w:val="28"/>
        </w:rPr>
        <w:t>202</w:t>
      </w:r>
      <w:r w:rsidR="000A5E75">
        <w:rPr>
          <w:rFonts w:ascii="Times New Roman" w:hAnsi="Times New Roman" w:cs="Times New Roman"/>
          <w:sz w:val="28"/>
          <w:szCs w:val="28"/>
        </w:rPr>
        <w:t>6</w:t>
      </w:r>
      <w:r w:rsidR="002B2499" w:rsidRPr="00B96715">
        <w:rPr>
          <w:rFonts w:ascii="Times New Roman" w:hAnsi="Times New Roman" w:cs="Times New Roman"/>
          <w:sz w:val="28"/>
          <w:szCs w:val="28"/>
        </w:rPr>
        <w:t xml:space="preserve"> года (далее – д</w:t>
      </w:r>
      <w:r w:rsidR="00120852" w:rsidRPr="00B96715">
        <w:rPr>
          <w:rFonts w:ascii="Times New Roman" w:hAnsi="Times New Roman" w:cs="Times New Roman"/>
          <w:sz w:val="28"/>
          <w:szCs w:val="28"/>
        </w:rPr>
        <w:t>ни массовых посещений кладбищ),</w:t>
      </w:r>
    </w:p>
    <w:p w:rsidR="00120852" w:rsidRPr="000174AB" w:rsidRDefault="00120852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120852" w:rsidRDefault="00120852" w:rsidP="003D0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20852" w:rsidRPr="003D0104" w:rsidRDefault="00120852" w:rsidP="00F773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</w:p>
    <w:p w:rsidR="002B2499" w:rsidRDefault="002B2499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Муниципальному казенному учреждению «Служба кладбищ» Одинцовского городского округа Московской области</w:t>
      </w:r>
      <w:r w:rsidR="0030628B">
        <w:rPr>
          <w:rFonts w:ascii="Times New Roman" w:hAnsi="Times New Roman" w:cs="Times New Roman"/>
          <w:sz w:val="28"/>
          <w:szCs w:val="28"/>
        </w:rPr>
        <w:t>:</w:t>
      </w:r>
    </w:p>
    <w:p w:rsidR="004114A4" w:rsidRPr="00316E3D" w:rsidRDefault="002B2499" w:rsidP="004106D0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08D0">
        <w:rPr>
          <w:rFonts w:ascii="Times New Roman" w:hAnsi="Times New Roman" w:cs="Times New Roman"/>
          <w:sz w:val="28"/>
          <w:szCs w:val="28"/>
        </w:rPr>
        <w:t xml:space="preserve"> </w:t>
      </w:r>
      <w:r w:rsidR="00F808D0">
        <w:rPr>
          <w:rFonts w:ascii="Times New Roman" w:hAnsi="Times New Roman" w:cs="Times New Roman"/>
          <w:sz w:val="28"/>
          <w:szCs w:val="28"/>
        </w:rPr>
        <w:t>1</w:t>
      </w:r>
      <w:r w:rsidR="004114A4" w:rsidRPr="00F808D0">
        <w:rPr>
          <w:rFonts w:ascii="Times New Roman" w:hAnsi="Times New Roman" w:cs="Times New Roman"/>
          <w:sz w:val="28"/>
          <w:szCs w:val="28"/>
        </w:rPr>
        <w:t>)</w:t>
      </w:r>
      <w:r w:rsidR="004114A4" w:rsidRPr="00C810CB">
        <w:rPr>
          <w:rFonts w:ascii="Times New Roman" w:hAnsi="Times New Roman" w:cs="Times New Roman"/>
          <w:sz w:val="28"/>
          <w:szCs w:val="28"/>
        </w:rPr>
        <w:tab/>
      </w:r>
      <w:r w:rsidR="00C810CB" w:rsidRPr="00C810CB">
        <w:rPr>
          <w:rFonts w:ascii="Times New Roman" w:hAnsi="Times New Roman" w:cs="Times New Roman"/>
          <w:sz w:val="28"/>
          <w:szCs w:val="28"/>
        </w:rPr>
        <w:t xml:space="preserve">своевременно до дней массового посещения кладбищ </w:t>
      </w:r>
      <w:r w:rsidR="004114A4" w:rsidRPr="004114A4">
        <w:rPr>
          <w:rFonts w:ascii="Times New Roman" w:hAnsi="Times New Roman" w:cs="Times New Roman"/>
          <w:sz w:val="28"/>
          <w:szCs w:val="28"/>
        </w:rPr>
        <w:t>организовать работу по приведению в надлежащее состояние кладбищ, расположенны</w:t>
      </w:r>
      <w:r w:rsidR="004114A4">
        <w:rPr>
          <w:rFonts w:ascii="Times New Roman" w:hAnsi="Times New Roman" w:cs="Times New Roman"/>
          <w:sz w:val="28"/>
          <w:szCs w:val="28"/>
        </w:rPr>
        <w:t>х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14A4" w:rsidRPr="004114A4">
        <w:rPr>
          <w:rFonts w:ascii="Times New Roman" w:hAnsi="Times New Roman" w:cs="Times New Roman"/>
          <w:sz w:val="28"/>
          <w:szCs w:val="28"/>
        </w:rPr>
        <w:t>на территории Одинцовского городского округа</w:t>
      </w:r>
      <w:r w:rsidR="004106D0" w:rsidRPr="004106D0">
        <w:rPr>
          <w:rFonts w:ascii="Times New Roman" w:hAnsi="Times New Roman" w:cs="Times New Roman"/>
          <w:sz w:val="28"/>
          <w:szCs w:val="28"/>
        </w:rPr>
        <w:t xml:space="preserve"> </w:t>
      </w:r>
      <w:r w:rsidR="004106D0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, </w:t>
      </w:r>
      <w:r w:rsidR="005034B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114A4" w:rsidRPr="004114A4">
        <w:rPr>
          <w:rFonts w:ascii="Times New Roman" w:hAnsi="Times New Roman" w:cs="Times New Roman"/>
          <w:sz w:val="28"/>
          <w:szCs w:val="28"/>
        </w:rPr>
        <w:t>и приле</w:t>
      </w:r>
      <w:r w:rsidR="001F0C89">
        <w:rPr>
          <w:rFonts w:ascii="Times New Roman" w:hAnsi="Times New Roman" w:cs="Times New Roman"/>
          <w:sz w:val="28"/>
          <w:szCs w:val="28"/>
        </w:rPr>
        <w:t xml:space="preserve">гающих к ним территорий (далее - 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кладбища), а также воинских захоронений, памятников, стел, обелисков, других мемориальных сооружений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</w:t>
      </w:r>
      <w:r w:rsidR="004114A4" w:rsidRPr="004114A4">
        <w:rPr>
          <w:rFonts w:ascii="Times New Roman" w:hAnsi="Times New Roman" w:cs="Times New Roman"/>
          <w:sz w:val="28"/>
          <w:szCs w:val="28"/>
        </w:rPr>
        <w:t>и объектов, увековечивающих память погибших в В</w:t>
      </w:r>
      <w:r w:rsidR="001F0C89">
        <w:rPr>
          <w:rFonts w:ascii="Times New Roman" w:hAnsi="Times New Roman" w:cs="Times New Roman"/>
          <w:sz w:val="28"/>
          <w:szCs w:val="28"/>
        </w:rPr>
        <w:t xml:space="preserve">еликой Отечественной войне 1941 - </w:t>
      </w:r>
      <w:r w:rsidR="004114A4" w:rsidRPr="004114A4">
        <w:rPr>
          <w:rFonts w:ascii="Times New Roman" w:hAnsi="Times New Roman" w:cs="Times New Roman"/>
          <w:sz w:val="28"/>
          <w:szCs w:val="28"/>
        </w:rPr>
        <w:t>1945 годов, расположенных на территории кладбищ, с учетом требований Порядка де</w:t>
      </w:r>
      <w:r w:rsidR="00FC35BD">
        <w:rPr>
          <w:rFonts w:ascii="Times New Roman" w:hAnsi="Times New Roman" w:cs="Times New Roman"/>
          <w:sz w:val="28"/>
          <w:szCs w:val="28"/>
        </w:rPr>
        <w:t xml:space="preserve">ятельности общественных кладбищ </w:t>
      </w:r>
      <w:r w:rsidR="004114A4" w:rsidRPr="004114A4">
        <w:rPr>
          <w:rFonts w:ascii="Times New Roman" w:hAnsi="Times New Roman" w:cs="Times New Roman"/>
          <w:sz w:val="28"/>
          <w:szCs w:val="28"/>
        </w:rPr>
        <w:t xml:space="preserve">и крематориев на территории Московской области, утвержденного постановлением </w:t>
      </w:r>
      <w:r w:rsidR="004114A4" w:rsidRPr="00316E3D">
        <w:rPr>
          <w:rFonts w:ascii="Times New Roman" w:hAnsi="Times New Roman" w:cs="Times New Roman"/>
          <w:sz w:val="28"/>
          <w:szCs w:val="28"/>
        </w:rPr>
        <w:t>Правительства Московской области от 30.12.2014 № 1178/52;</w:t>
      </w:r>
    </w:p>
    <w:p w:rsidR="004D2496" w:rsidRDefault="000A46AF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lastRenderedPageBreak/>
        <w:t>2) в случае установления ограничений и (или) изменения организации дорожного движения на дорогах, расположенных на кладбищах:</w:t>
      </w:r>
    </w:p>
    <w:p w:rsidR="004D2496" w:rsidRDefault="000A46AF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 xml:space="preserve">предусмотреть разработку и утверждение распорядительных документов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</w:t>
      </w:r>
      <w:r w:rsidRPr="007F4160">
        <w:rPr>
          <w:rFonts w:ascii="Times New Roman" w:hAnsi="Times New Roman" w:cs="Times New Roman"/>
          <w:sz w:val="28"/>
          <w:szCs w:val="28"/>
        </w:rPr>
        <w:t>о введении ограничений и (или) изменении организации дорожного движения;</w:t>
      </w:r>
    </w:p>
    <w:p w:rsidR="004D2496" w:rsidRDefault="000A46AF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разработать и утвердить временные схемы организации дорожного движения</w:t>
      </w:r>
      <w:r w:rsidR="00DB3950" w:rsidRPr="007F4160">
        <w:rPr>
          <w:rFonts w:ascii="Times New Roman" w:hAnsi="Times New Roman" w:cs="Times New Roman"/>
          <w:sz w:val="28"/>
          <w:szCs w:val="28"/>
        </w:rPr>
        <w:t xml:space="preserve"> (далее – схемы);</w:t>
      </w:r>
    </w:p>
    <w:p w:rsidR="000A46AF" w:rsidRPr="007F4160" w:rsidRDefault="00DB3950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обеспечить</w:t>
      </w:r>
      <w:r w:rsidR="000A46AF" w:rsidRPr="007F4160">
        <w:rPr>
          <w:rFonts w:ascii="Times New Roman" w:hAnsi="Times New Roman" w:cs="Times New Roman"/>
          <w:sz w:val="28"/>
          <w:szCs w:val="28"/>
        </w:rPr>
        <w:t xml:space="preserve"> выставление временных дорожных знаков в соответствии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46AF" w:rsidRPr="007F4160">
        <w:rPr>
          <w:rFonts w:ascii="Times New Roman" w:hAnsi="Times New Roman" w:cs="Times New Roman"/>
          <w:sz w:val="28"/>
          <w:szCs w:val="28"/>
        </w:rPr>
        <w:t>с утвержденными схемами;</w:t>
      </w:r>
    </w:p>
    <w:p w:rsidR="00E32D9D" w:rsidRDefault="000A46AF" w:rsidP="00E32D9D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3</w:t>
      </w:r>
      <w:r w:rsidR="004565AA" w:rsidRPr="007F4160">
        <w:rPr>
          <w:rFonts w:ascii="Times New Roman" w:hAnsi="Times New Roman" w:cs="Times New Roman"/>
          <w:sz w:val="28"/>
          <w:szCs w:val="28"/>
        </w:rPr>
        <w:t>)</w:t>
      </w:r>
      <w:r w:rsidR="004114A4" w:rsidRPr="007F4160">
        <w:rPr>
          <w:rFonts w:ascii="Times New Roman" w:hAnsi="Times New Roman" w:cs="Times New Roman"/>
          <w:sz w:val="28"/>
          <w:szCs w:val="28"/>
        </w:rPr>
        <w:tab/>
        <w:t xml:space="preserve">проинформировать население посредством </w:t>
      </w:r>
      <w:r w:rsidR="004114A4" w:rsidRPr="00316E3D">
        <w:rPr>
          <w:rFonts w:ascii="Times New Roman" w:hAnsi="Times New Roman" w:cs="Times New Roman"/>
          <w:sz w:val="28"/>
          <w:szCs w:val="28"/>
        </w:rPr>
        <w:t xml:space="preserve">средств массовой информации, справочно-информационных стендов на кладбищах о схеме маршрутов и расписании движения транспортных средств общего пользования </w:t>
      </w:r>
      <w:r w:rsidR="0083601E" w:rsidRPr="00316E3D">
        <w:rPr>
          <w:rFonts w:ascii="Times New Roman" w:hAnsi="Times New Roman" w:cs="Times New Roman"/>
          <w:sz w:val="28"/>
          <w:szCs w:val="28"/>
        </w:rPr>
        <w:t xml:space="preserve">  </w:t>
      </w:r>
      <w:r w:rsidR="004114A4" w:rsidRPr="00316E3D">
        <w:rPr>
          <w:rFonts w:ascii="Times New Roman" w:hAnsi="Times New Roman" w:cs="Times New Roman"/>
          <w:sz w:val="28"/>
          <w:szCs w:val="28"/>
        </w:rPr>
        <w:t>в дни массовых посещений кладбищ</w:t>
      </w:r>
      <w:r w:rsidR="004D2496">
        <w:rPr>
          <w:rFonts w:ascii="Times New Roman" w:hAnsi="Times New Roman" w:cs="Times New Roman"/>
          <w:sz w:val="28"/>
          <w:szCs w:val="28"/>
        </w:rPr>
        <w:t>.</w:t>
      </w:r>
    </w:p>
    <w:p w:rsidR="00E00DD4" w:rsidRPr="00316E3D" w:rsidRDefault="00961E4F" w:rsidP="00E0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2. Управлению развития потребительского рынка и услуг Администрации</w:t>
      </w:r>
      <w:r w:rsidR="00DD6EE3" w:rsidRPr="00316E3D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4D2496">
        <w:rPr>
          <w:rFonts w:ascii="Times New Roman" w:hAnsi="Times New Roman" w:cs="Times New Roman"/>
          <w:sz w:val="28"/>
          <w:szCs w:val="28"/>
        </w:rPr>
        <w:t xml:space="preserve"> </w:t>
      </w:r>
      <w:r w:rsidR="00822E54" w:rsidRPr="00316E3D">
        <w:rPr>
          <w:rFonts w:ascii="Times New Roman" w:hAnsi="Times New Roman" w:cs="Times New Roman"/>
          <w:sz w:val="28"/>
          <w:szCs w:val="28"/>
        </w:rPr>
        <w:t>обеспечить</w:t>
      </w:r>
      <w:r w:rsidR="00E00DD4" w:rsidRPr="00316E3D">
        <w:rPr>
          <w:rFonts w:ascii="Times New Roman" w:hAnsi="Times New Roman" w:cs="Times New Roman"/>
          <w:sz w:val="28"/>
          <w:szCs w:val="28"/>
        </w:rPr>
        <w:t>:</w:t>
      </w:r>
    </w:p>
    <w:p w:rsidR="00E00DD4" w:rsidRPr="00316E3D" w:rsidRDefault="004565AA" w:rsidP="00E0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1)</w:t>
      </w:r>
      <w:r w:rsidR="00E00DD4" w:rsidRPr="00316E3D">
        <w:rPr>
          <w:rFonts w:ascii="Times New Roman" w:hAnsi="Times New Roman" w:cs="Times New Roman"/>
          <w:sz w:val="28"/>
          <w:szCs w:val="28"/>
        </w:rPr>
        <w:t xml:space="preserve"> координацию и контроль за организацией торгового обслуживания населения на территории, прилегающей к кладбищам, в соответствии </w:t>
      </w:r>
      <w:r w:rsidR="0083601E" w:rsidRPr="00316E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00DD4" w:rsidRPr="00316E3D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и Московской области;</w:t>
      </w:r>
    </w:p>
    <w:p w:rsidR="00E00DD4" w:rsidRPr="00316E3D" w:rsidRDefault="004565AA" w:rsidP="00E00D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2)</w:t>
      </w:r>
      <w:r w:rsidR="00E00DD4" w:rsidRPr="00316E3D">
        <w:rPr>
          <w:rFonts w:ascii="Times New Roman" w:hAnsi="Times New Roman" w:cs="Times New Roman"/>
          <w:sz w:val="28"/>
          <w:szCs w:val="28"/>
        </w:rPr>
        <w:t xml:space="preserve"> контроль за надлежащим состоянием кладбищ и прилегающих к ним территорий.</w:t>
      </w:r>
    </w:p>
    <w:p w:rsidR="00E00DD4" w:rsidRPr="00316E3D" w:rsidRDefault="00E00DD4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3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. </w:t>
      </w:r>
      <w:r w:rsidR="00BA72B5" w:rsidRPr="00316E3D">
        <w:rPr>
          <w:rFonts w:ascii="Times New Roman" w:hAnsi="Times New Roman" w:cs="Times New Roman"/>
          <w:sz w:val="28"/>
          <w:szCs w:val="28"/>
        </w:rPr>
        <w:t xml:space="preserve">Управлению по вопросам территориальной безопасности, гражданской обороны, защиты населения и территории от чрезвычайных ситуаций </w:t>
      </w:r>
      <w:r w:rsidR="002B2499" w:rsidRPr="00316E3D">
        <w:rPr>
          <w:rFonts w:ascii="Times New Roman" w:hAnsi="Times New Roman" w:cs="Times New Roman"/>
          <w:sz w:val="28"/>
          <w:szCs w:val="28"/>
        </w:rPr>
        <w:t>Администраци</w:t>
      </w:r>
      <w:r w:rsidR="00DD6EE3" w:rsidRPr="00316E3D">
        <w:rPr>
          <w:rFonts w:ascii="Times New Roman" w:hAnsi="Times New Roman" w:cs="Times New Roman"/>
          <w:sz w:val="28"/>
          <w:szCs w:val="28"/>
        </w:rPr>
        <w:t>и</w:t>
      </w:r>
      <w:r w:rsidR="004D249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</w:t>
      </w:r>
      <w:r w:rsidR="00C8624A">
        <w:rPr>
          <w:rFonts w:ascii="Times New Roman" w:hAnsi="Times New Roman" w:cs="Times New Roman"/>
          <w:sz w:val="28"/>
          <w:szCs w:val="28"/>
        </w:rPr>
        <w:t xml:space="preserve">организовать взаимодействие с </w:t>
      </w:r>
      <w:r w:rsidR="002B2499" w:rsidRPr="00316E3D">
        <w:rPr>
          <w:rFonts w:ascii="Times New Roman" w:hAnsi="Times New Roman" w:cs="Times New Roman"/>
          <w:sz w:val="28"/>
          <w:szCs w:val="28"/>
        </w:rPr>
        <w:t>правоохранительными органами по вопросам обеспечения охраны</w:t>
      </w:r>
      <w:r w:rsidR="001F0C89">
        <w:rPr>
          <w:rFonts w:ascii="Times New Roman" w:hAnsi="Times New Roman" w:cs="Times New Roman"/>
          <w:sz w:val="28"/>
          <w:szCs w:val="28"/>
        </w:rPr>
        <w:t xml:space="preserve"> </w:t>
      </w:r>
      <w:r w:rsidR="00E64BEE" w:rsidRPr="00316E3D">
        <w:rPr>
          <w:rFonts w:ascii="Times New Roman" w:hAnsi="Times New Roman" w:cs="Times New Roman"/>
          <w:sz w:val="28"/>
          <w:szCs w:val="28"/>
        </w:rPr>
        <w:t>и</w:t>
      </w:r>
      <w:r w:rsidR="00C8624A">
        <w:rPr>
          <w:rFonts w:ascii="Times New Roman" w:hAnsi="Times New Roman" w:cs="Times New Roman"/>
          <w:sz w:val="28"/>
          <w:szCs w:val="28"/>
        </w:rPr>
        <w:t xml:space="preserve"> </w:t>
      </w:r>
      <w:r w:rsidR="002B2499" w:rsidRPr="00316E3D">
        <w:rPr>
          <w:rFonts w:ascii="Times New Roman" w:hAnsi="Times New Roman" w:cs="Times New Roman"/>
          <w:sz w:val="28"/>
          <w:szCs w:val="28"/>
        </w:rPr>
        <w:t>общественного порядка на кладбищах, безопасности дорожного движения и антитеррористической защищенности в дни массовых посещений кладбищ</w:t>
      </w:r>
      <w:r w:rsidRPr="00316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548" w:rsidRDefault="00E00DD4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4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. </w:t>
      </w:r>
      <w:r w:rsidR="00927179" w:rsidRPr="00316E3D">
        <w:rPr>
          <w:rFonts w:ascii="Times New Roman" w:hAnsi="Times New Roman" w:cs="Times New Roman"/>
          <w:sz w:val="28"/>
          <w:szCs w:val="28"/>
        </w:rPr>
        <w:t>Управлени</w:t>
      </w:r>
      <w:r w:rsidR="00DD6EE3" w:rsidRPr="00316E3D">
        <w:rPr>
          <w:rFonts w:ascii="Times New Roman" w:hAnsi="Times New Roman" w:cs="Times New Roman"/>
          <w:sz w:val="28"/>
          <w:szCs w:val="28"/>
        </w:rPr>
        <w:t>ю</w:t>
      </w:r>
      <w:r w:rsidR="00927179" w:rsidRPr="00316E3D">
        <w:rPr>
          <w:rFonts w:ascii="Times New Roman" w:hAnsi="Times New Roman" w:cs="Times New Roman"/>
          <w:sz w:val="28"/>
          <w:szCs w:val="28"/>
        </w:rPr>
        <w:t xml:space="preserve"> транспорта, дорожной инфраструктуры и безопасности дорожного движения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D2496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</w:t>
      </w:r>
      <w:r w:rsidR="00172548">
        <w:rPr>
          <w:rFonts w:ascii="Times New Roman" w:hAnsi="Times New Roman" w:cs="Times New Roman"/>
          <w:sz w:val="28"/>
          <w:szCs w:val="28"/>
        </w:rPr>
        <w:t>:</w:t>
      </w:r>
    </w:p>
    <w:p w:rsidR="002B2499" w:rsidRPr="007F4160" w:rsidRDefault="00172548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B2477">
        <w:rPr>
          <w:rFonts w:ascii="Times New Roman" w:hAnsi="Times New Roman" w:cs="Times New Roman"/>
          <w:sz w:val="28"/>
          <w:szCs w:val="28"/>
        </w:rPr>
        <w:t xml:space="preserve"> </w:t>
      </w:r>
      <w:r w:rsidR="004D249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B2477">
        <w:rPr>
          <w:rFonts w:ascii="Times New Roman" w:hAnsi="Times New Roman" w:cs="Times New Roman"/>
          <w:sz w:val="28"/>
          <w:szCs w:val="28"/>
        </w:rPr>
        <w:t xml:space="preserve">координацию </w:t>
      </w:r>
      <w:r w:rsidR="002B2499" w:rsidRPr="00316E3D">
        <w:rPr>
          <w:rFonts w:ascii="Times New Roman" w:hAnsi="Times New Roman" w:cs="Times New Roman"/>
          <w:sz w:val="28"/>
          <w:szCs w:val="28"/>
        </w:rPr>
        <w:t>и контроль транспортного обслуживания населения в</w:t>
      </w:r>
      <w:r>
        <w:rPr>
          <w:rFonts w:ascii="Times New Roman" w:hAnsi="Times New Roman" w:cs="Times New Roman"/>
          <w:sz w:val="28"/>
          <w:szCs w:val="28"/>
        </w:rPr>
        <w:t xml:space="preserve"> дни </w:t>
      </w:r>
      <w:r w:rsidRPr="007F4160">
        <w:rPr>
          <w:rFonts w:ascii="Times New Roman" w:hAnsi="Times New Roman" w:cs="Times New Roman"/>
          <w:sz w:val="28"/>
          <w:szCs w:val="28"/>
        </w:rPr>
        <w:t>массовых посещений кладбищ;</w:t>
      </w:r>
    </w:p>
    <w:p w:rsidR="004D2496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 xml:space="preserve">2) в случае установления ограничений и (или) изменения организации дорожного движения на </w:t>
      </w:r>
      <w:r w:rsidR="007F4160" w:rsidRPr="007F4160">
        <w:rPr>
          <w:rFonts w:ascii="Times New Roman" w:hAnsi="Times New Roman" w:cs="Times New Roman"/>
          <w:sz w:val="28"/>
          <w:szCs w:val="28"/>
        </w:rPr>
        <w:t xml:space="preserve">подъездных </w:t>
      </w:r>
      <w:r w:rsidRPr="007F4160">
        <w:rPr>
          <w:rFonts w:ascii="Times New Roman" w:hAnsi="Times New Roman" w:cs="Times New Roman"/>
          <w:sz w:val="28"/>
          <w:szCs w:val="28"/>
        </w:rPr>
        <w:t>дорогах</w:t>
      </w:r>
      <w:r w:rsidR="007F4160" w:rsidRPr="007F4160">
        <w:rPr>
          <w:rFonts w:ascii="Times New Roman" w:hAnsi="Times New Roman" w:cs="Times New Roman"/>
          <w:sz w:val="28"/>
          <w:szCs w:val="28"/>
        </w:rPr>
        <w:t xml:space="preserve"> к кладбищам:</w:t>
      </w:r>
    </w:p>
    <w:p w:rsidR="004D2496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 xml:space="preserve">предусмотреть разработку и утверждение распорядительных документов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</w:t>
      </w:r>
      <w:r w:rsidRPr="007F4160">
        <w:rPr>
          <w:rFonts w:ascii="Times New Roman" w:hAnsi="Times New Roman" w:cs="Times New Roman"/>
          <w:sz w:val="28"/>
          <w:szCs w:val="28"/>
        </w:rPr>
        <w:t>о введении ограничений и (или) изменении организации дорожного движения;</w:t>
      </w:r>
    </w:p>
    <w:p w:rsidR="004D2496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разработать и утвердить временные схемы организации дорожного движения (далее – схемы);</w:t>
      </w:r>
    </w:p>
    <w:p w:rsidR="00172548" w:rsidRPr="007F4160" w:rsidRDefault="00172548" w:rsidP="004D2496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4160">
        <w:rPr>
          <w:rFonts w:ascii="Times New Roman" w:hAnsi="Times New Roman" w:cs="Times New Roman"/>
          <w:sz w:val="28"/>
          <w:szCs w:val="28"/>
        </w:rPr>
        <w:t>обеспечить выставление временных дорожных знаков в соотв</w:t>
      </w:r>
      <w:r w:rsidR="007F4160" w:rsidRPr="007F4160">
        <w:rPr>
          <w:rFonts w:ascii="Times New Roman" w:hAnsi="Times New Roman" w:cs="Times New Roman"/>
          <w:sz w:val="28"/>
          <w:szCs w:val="28"/>
        </w:rPr>
        <w:t xml:space="preserve">етствии </w:t>
      </w:r>
      <w:r w:rsidR="00FC35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4160" w:rsidRPr="007F4160">
        <w:rPr>
          <w:rFonts w:ascii="Times New Roman" w:hAnsi="Times New Roman" w:cs="Times New Roman"/>
          <w:sz w:val="28"/>
          <w:szCs w:val="28"/>
        </w:rPr>
        <w:t>с утвержденными схемами.</w:t>
      </w:r>
    </w:p>
    <w:p w:rsidR="00654143" w:rsidRDefault="00E00DD4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16E3D">
        <w:rPr>
          <w:sz w:val="28"/>
          <w:szCs w:val="28"/>
        </w:rPr>
        <w:t>5</w:t>
      </w:r>
      <w:r w:rsidR="002B2499" w:rsidRPr="00316E3D">
        <w:rPr>
          <w:sz w:val="28"/>
          <w:szCs w:val="28"/>
        </w:rPr>
        <w:t xml:space="preserve">. </w:t>
      </w:r>
      <w:r w:rsidR="00654143" w:rsidRPr="00316E3D">
        <w:rPr>
          <w:sz w:val="28"/>
          <w:szCs w:val="28"/>
        </w:rPr>
        <w:t>Опубликовать настоящее постановление в официальн</w:t>
      </w:r>
      <w:r w:rsidR="00C810CB">
        <w:rPr>
          <w:sz w:val="28"/>
          <w:szCs w:val="28"/>
        </w:rPr>
        <w:t>ом</w:t>
      </w:r>
      <w:r w:rsidR="00654143" w:rsidRPr="00316E3D">
        <w:rPr>
          <w:sz w:val="28"/>
          <w:szCs w:val="28"/>
        </w:rPr>
        <w:t xml:space="preserve"> средств</w:t>
      </w:r>
      <w:r w:rsidR="00C810CB">
        <w:rPr>
          <w:sz w:val="28"/>
          <w:szCs w:val="28"/>
        </w:rPr>
        <w:t>е</w:t>
      </w:r>
      <w:r w:rsidR="00654143" w:rsidRPr="00316E3D">
        <w:rPr>
          <w:sz w:val="28"/>
          <w:szCs w:val="28"/>
        </w:rPr>
        <w:t xml:space="preserve"> массовой информации Одинцовского городского округа Московской области</w:t>
      </w:r>
      <w:r w:rsidR="00D62062" w:rsidRPr="00316E3D">
        <w:rPr>
          <w:sz w:val="28"/>
          <w:szCs w:val="28"/>
        </w:rPr>
        <w:t xml:space="preserve"> </w:t>
      </w:r>
      <w:r w:rsidR="0083601E" w:rsidRPr="00316E3D">
        <w:rPr>
          <w:sz w:val="28"/>
          <w:szCs w:val="28"/>
        </w:rPr>
        <w:t xml:space="preserve">      </w:t>
      </w:r>
      <w:r w:rsidR="00D62062" w:rsidRPr="00316E3D">
        <w:rPr>
          <w:sz w:val="28"/>
          <w:szCs w:val="28"/>
        </w:rPr>
        <w:t xml:space="preserve">и </w:t>
      </w:r>
      <w:r w:rsidR="00654143" w:rsidRPr="00316E3D">
        <w:rPr>
          <w:sz w:val="28"/>
          <w:szCs w:val="28"/>
        </w:rPr>
        <w:t>разместить на официальном сайте Одинцовского городского округа</w:t>
      </w:r>
      <w:r w:rsidR="004106D0" w:rsidRPr="00316E3D">
        <w:rPr>
          <w:sz w:val="28"/>
          <w:szCs w:val="28"/>
        </w:rPr>
        <w:t xml:space="preserve"> Московской области </w:t>
      </w:r>
      <w:r w:rsidR="00654143" w:rsidRPr="00316E3D">
        <w:rPr>
          <w:sz w:val="28"/>
          <w:szCs w:val="28"/>
        </w:rPr>
        <w:t>в</w:t>
      </w:r>
      <w:r w:rsidR="001F0C89">
        <w:rPr>
          <w:sz w:val="28"/>
          <w:szCs w:val="28"/>
        </w:rPr>
        <w:t xml:space="preserve"> информационно-коммуникационной</w:t>
      </w:r>
      <w:r w:rsidR="00654143" w:rsidRPr="00316E3D">
        <w:rPr>
          <w:sz w:val="28"/>
          <w:szCs w:val="28"/>
        </w:rPr>
        <w:t xml:space="preserve"> сети </w:t>
      </w:r>
      <w:r w:rsidR="004106D0" w:rsidRPr="00316E3D">
        <w:rPr>
          <w:sz w:val="28"/>
          <w:szCs w:val="28"/>
        </w:rPr>
        <w:t>«</w:t>
      </w:r>
      <w:r w:rsidR="00654143" w:rsidRPr="00316E3D">
        <w:rPr>
          <w:sz w:val="28"/>
          <w:szCs w:val="28"/>
        </w:rPr>
        <w:t>Интернет</w:t>
      </w:r>
      <w:r w:rsidR="004106D0" w:rsidRPr="00316E3D">
        <w:rPr>
          <w:sz w:val="28"/>
          <w:szCs w:val="28"/>
        </w:rPr>
        <w:t>»</w:t>
      </w:r>
      <w:r w:rsidR="00654143" w:rsidRPr="00316E3D">
        <w:rPr>
          <w:sz w:val="28"/>
          <w:szCs w:val="28"/>
        </w:rPr>
        <w:t>.</w:t>
      </w:r>
    </w:p>
    <w:p w:rsidR="007F4160" w:rsidRDefault="007F4160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012A48" w:rsidRDefault="00012A48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F4160" w:rsidRDefault="007F4160" w:rsidP="00654143">
      <w:pPr>
        <w:pStyle w:val="headertext"/>
        <w:tabs>
          <w:tab w:val="left" w:pos="851"/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2499" w:rsidRPr="00316E3D" w:rsidRDefault="00E00DD4" w:rsidP="00F773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20852" w:rsidRPr="00316E3D">
        <w:rPr>
          <w:rFonts w:ascii="Times New Roman" w:hAnsi="Times New Roman" w:cs="Times New Roman"/>
          <w:sz w:val="28"/>
          <w:szCs w:val="28"/>
        </w:rPr>
        <w:t>.  Настоящее постановление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F0C89">
        <w:rPr>
          <w:rFonts w:ascii="Times New Roman" w:hAnsi="Times New Roman" w:cs="Times New Roman"/>
          <w:sz w:val="28"/>
          <w:szCs w:val="28"/>
        </w:rPr>
        <w:t>с даты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 его подписания.</w:t>
      </w:r>
    </w:p>
    <w:p w:rsidR="002B2499" w:rsidRPr="00316E3D" w:rsidRDefault="00E00DD4" w:rsidP="008240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6E3D">
        <w:rPr>
          <w:rFonts w:ascii="Times New Roman" w:hAnsi="Times New Roman" w:cs="Times New Roman"/>
          <w:sz w:val="28"/>
          <w:szCs w:val="28"/>
        </w:rPr>
        <w:t>7</w:t>
      </w:r>
      <w:r w:rsidR="002B2499" w:rsidRPr="00316E3D">
        <w:rPr>
          <w:rFonts w:ascii="Times New Roman" w:hAnsi="Times New Roman" w:cs="Times New Roman"/>
          <w:sz w:val="28"/>
          <w:szCs w:val="28"/>
        </w:rPr>
        <w:t xml:space="preserve">. </w:t>
      </w:r>
      <w:r w:rsidR="00824010" w:rsidRPr="00824010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</w:t>
      </w:r>
      <w:r w:rsidR="000D55A9">
        <w:rPr>
          <w:rFonts w:ascii="Times New Roman" w:hAnsi="Times New Roman" w:cs="Times New Roman"/>
          <w:sz w:val="28"/>
          <w:szCs w:val="28"/>
        </w:rPr>
        <w:t xml:space="preserve">я возложить                  на </w:t>
      </w:r>
      <w:r w:rsidR="00824010" w:rsidRPr="00824010">
        <w:rPr>
          <w:rFonts w:ascii="Times New Roman" w:hAnsi="Times New Roman" w:cs="Times New Roman"/>
          <w:sz w:val="28"/>
          <w:szCs w:val="28"/>
        </w:rPr>
        <w:t xml:space="preserve">заместителя Главы Одинцовского городского округа                                Московской области </w:t>
      </w:r>
      <w:proofErr w:type="spellStart"/>
      <w:r w:rsidR="00824010" w:rsidRPr="00824010">
        <w:rPr>
          <w:rFonts w:ascii="Times New Roman" w:hAnsi="Times New Roman" w:cs="Times New Roman"/>
          <w:sz w:val="28"/>
          <w:szCs w:val="28"/>
        </w:rPr>
        <w:t>Садетдинову</w:t>
      </w:r>
      <w:proofErr w:type="spellEnd"/>
      <w:r w:rsidR="00824010" w:rsidRPr="00824010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B2499" w:rsidRDefault="009F760D" w:rsidP="004106D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0A4" w:rsidRDefault="008510A4" w:rsidP="009F7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11AB" w:rsidRPr="00316E3D" w:rsidRDefault="009F760D" w:rsidP="009F76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60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0A4">
        <w:rPr>
          <w:rFonts w:ascii="Times New Roman" w:hAnsi="Times New Roman" w:cs="Times New Roman"/>
          <w:sz w:val="28"/>
          <w:szCs w:val="28"/>
        </w:rPr>
        <w:t xml:space="preserve"> </w:t>
      </w:r>
      <w:r w:rsidRPr="009F760D">
        <w:rPr>
          <w:rFonts w:ascii="Times New Roman" w:hAnsi="Times New Roman" w:cs="Times New Roman"/>
          <w:sz w:val="28"/>
          <w:szCs w:val="28"/>
        </w:rPr>
        <w:t>А.Р. Иванов</w:t>
      </w:r>
      <w:r w:rsidR="00AD1475" w:rsidRPr="00316E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499" w:rsidRDefault="002B2499" w:rsidP="000D55A9">
      <w:pPr>
        <w:spacing w:after="0"/>
      </w:pPr>
    </w:p>
    <w:p w:rsidR="000D55A9" w:rsidRPr="00316E3D" w:rsidRDefault="000D55A9" w:rsidP="000D55A9">
      <w:pPr>
        <w:spacing w:after="0"/>
      </w:pPr>
    </w:p>
    <w:p w:rsidR="000D55A9" w:rsidRPr="000D55A9" w:rsidRDefault="000D55A9" w:rsidP="000D55A9">
      <w:pPr>
        <w:ind w:left="-284" w:right="-143" w:firstLine="284"/>
        <w:rPr>
          <w:rFonts w:ascii="Times New Roman" w:hAnsi="Times New Roman" w:cs="Times New Roman"/>
          <w:sz w:val="28"/>
          <w:szCs w:val="28"/>
        </w:rPr>
      </w:pPr>
      <w:r w:rsidRPr="000D55A9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p w:rsidR="00AD1475" w:rsidRPr="00ED2376" w:rsidRDefault="00AD1475" w:rsidP="002B2499">
      <w:pPr>
        <w:rPr>
          <w:color w:val="FFFFFF" w:themeColor="background1"/>
        </w:rPr>
      </w:pPr>
    </w:p>
    <w:p w:rsidR="00E20E37" w:rsidRDefault="00E20E37" w:rsidP="005F40E3">
      <w:pPr>
        <w:rPr>
          <w:rFonts w:ascii="Times New Roman" w:hAnsi="Times New Roman" w:cs="Times New Roman"/>
          <w:sz w:val="28"/>
          <w:szCs w:val="28"/>
        </w:rPr>
      </w:pPr>
    </w:p>
    <w:p w:rsidR="00822E54" w:rsidRDefault="00822E54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C8624A" w:rsidRDefault="00C8624A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p w:rsidR="007F4160" w:rsidRDefault="007F4160" w:rsidP="005F40E3">
      <w:pPr>
        <w:rPr>
          <w:rFonts w:ascii="Times New Roman" w:hAnsi="Times New Roman" w:cs="Times New Roman"/>
          <w:sz w:val="28"/>
          <w:szCs w:val="28"/>
        </w:rPr>
      </w:pPr>
    </w:p>
    <w:sectPr w:rsidR="007F4160" w:rsidSect="00F77358"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11"/>
    <w:rsid w:val="00012A48"/>
    <w:rsid w:val="00015902"/>
    <w:rsid w:val="000174AB"/>
    <w:rsid w:val="00022586"/>
    <w:rsid w:val="00026C4F"/>
    <w:rsid w:val="000454A0"/>
    <w:rsid w:val="00097D44"/>
    <w:rsid w:val="000A294F"/>
    <w:rsid w:val="000A46AF"/>
    <w:rsid w:val="000A5E75"/>
    <w:rsid w:val="000D55A9"/>
    <w:rsid w:val="000E749C"/>
    <w:rsid w:val="00111C92"/>
    <w:rsid w:val="00120852"/>
    <w:rsid w:val="00172548"/>
    <w:rsid w:val="00196DA1"/>
    <w:rsid w:val="001A4D9F"/>
    <w:rsid w:val="001B2E66"/>
    <w:rsid w:val="001F0C89"/>
    <w:rsid w:val="002606DD"/>
    <w:rsid w:val="002B2499"/>
    <w:rsid w:val="002F116A"/>
    <w:rsid w:val="0030628B"/>
    <w:rsid w:val="00316E3D"/>
    <w:rsid w:val="00374460"/>
    <w:rsid w:val="00380002"/>
    <w:rsid w:val="003B395F"/>
    <w:rsid w:val="003D0104"/>
    <w:rsid w:val="003D4858"/>
    <w:rsid w:val="003F2E26"/>
    <w:rsid w:val="004106D0"/>
    <w:rsid w:val="004114A4"/>
    <w:rsid w:val="004565AA"/>
    <w:rsid w:val="004614F2"/>
    <w:rsid w:val="004644F5"/>
    <w:rsid w:val="004D2496"/>
    <w:rsid w:val="005034B2"/>
    <w:rsid w:val="00566482"/>
    <w:rsid w:val="00577220"/>
    <w:rsid w:val="005774A5"/>
    <w:rsid w:val="00592FF0"/>
    <w:rsid w:val="00595D4F"/>
    <w:rsid w:val="005B2477"/>
    <w:rsid w:val="005B7A38"/>
    <w:rsid w:val="005D106A"/>
    <w:rsid w:val="005F02F5"/>
    <w:rsid w:val="005F40E3"/>
    <w:rsid w:val="0062092B"/>
    <w:rsid w:val="00654143"/>
    <w:rsid w:val="00674498"/>
    <w:rsid w:val="00696990"/>
    <w:rsid w:val="006B11AB"/>
    <w:rsid w:val="006F0C90"/>
    <w:rsid w:val="00707893"/>
    <w:rsid w:val="00726865"/>
    <w:rsid w:val="007275D9"/>
    <w:rsid w:val="007D4E51"/>
    <w:rsid w:val="007D7A57"/>
    <w:rsid w:val="007E4738"/>
    <w:rsid w:val="007F4160"/>
    <w:rsid w:val="00822E54"/>
    <w:rsid w:val="00824010"/>
    <w:rsid w:val="00824B16"/>
    <w:rsid w:val="0083601E"/>
    <w:rsid w:val="008510A4"/>
    <w:rsid w:val="00857376"/>
    <w:rsid w:val="008B5746"/>
    <w:rsid w:val="008B582B"/>
    <w:rsid w:val="008B780E"/>
    <w:rsid w:val="008C05B9"/>
    <w:rsid w:val="00916C3D"/>
    <w:rsid w:val="00927179"/>
    <w:rsid w:val="00934320"/>
    <w:rsid w:val="00961E4F"/>
    <w:rsid w:val="0097386E"/>
    <w:rsid w:val="00980171"/>
    <w:rsid w:val="00990111"/>
    <w:rsid w:val="00996486"/>
    <w:rsid w:val="009C3EEB"/>
    <w:rsid w:val="009D1A26"/>
    <w:rsid w:val="009F760D"/>
    <w:rsid w:val="00A2546C"/>
    <w:rsid w:val="00A716B2"/>
    <w:rsid w:val="00A90711"/>
    <w:rsid w:val="00AB10B6"/>
    <w:rsid w:val="00AC3182"/>
    <w:rsid w:val="00AD1475"/>
    <w:rsid w:val="00B15704"/>
    <w:rsid w:val="00B23895"/>
    <w:rsid w:val="00B46969"/>
    <w:rsid w:val="00B46FDF"/>
    <w:rsid w:val="00B80E9F"/>
    <w:rsid w:val="00B86CED"/>
    <w:rsid w:val="00B96715"/>
    <w:rsid w:val="00BA72B5"/>
    <w:rsid w:val="00BE59C7"/>
    <w:rsid w:val="00C230A0"/>
    <w:rsid w:val="00C26C7C"/>
    <w:rsid w:val="00C47907"/>
    <w:rsid w:val="00C57201"/>
    <w:rsid w:val="00C573C0"/>
    <w:rsid w:val="00C6500F"/>
    <w:rsid w:val="00C7507C"/>
    <w:rsid w:val="00C810CB"/>
    <w:rsid w:val="00C8624A"/>
    <w:rsid w:val="00CE2C86"/>
    <w:rsid w:val="00D376C8"/>
    <w:rsid w:val="00D62062"/>
    <w:rsid w:val="00D63867"/>
    <w:rsid w:val="00D91859"/>
    <w:rsid w:val="00DA1FA2"/>
    <w:rsid w:val="00DA20EB"/>
    <w:rsid w:val="00DB3950"/>
    <w:rsid w:val="00DC0F3A"/>
    <w:rsid w:val="00DD3C67"/>
    <w:rsid w:val="00DD6EE3"/>
    <w:rsid w:val="00DD7464"/>
    <w:rsid w:val="00DE0604"/>
    <w:rsid w:val="00E00DD4"/>
    <w:rsid w:val="00E20E37"/>
    <w:rsid w:val="00E32D9D"/>
    <w:rsid w:val="00E41947"/>
    <w:rsid w:val="00E42560"/>
    <w:rsid w:val="00E47379"/>
    <w:rsid w:val="00E64BEE"/>
    <w:rsid w:val="00EA13C6"/>
    <w:rsid w:val="00EA16CA"/>
    <w:rsid w:val="00EB1627"/>
    <w:rsid w:val="00EC6D8C"/>
    <w:rsid w:val="00ED2376"/>
    <w:rsid w:val="00EF0819"/>
    <w:rsid w:val="00F0262A"/>
    <w:rsid w:val="00F047EE"/>
    <w:rsid w:val="00F43722"/>
    <w:rsid w:val="00F60651"/>
    <w:rsid w:val="00F77358"/>
    <w:rsid w:val="00F808D0"/>
    <w:rsid w:val="00F871CD"/>
    <w:rsid w:val="00FC220A"/>
    <w:rsid w:val="00FC35BD"/>
    <w:rsid w:val="00FD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E8BB"/>
  <w15:chartTrackingRefBased/>
  <w15:docId w15:val="{1245F101-D9E6-4B42-A22D-8B7A9586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E6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DD6EE3"/>
    <w:rPr>
      <w:color w:val="0000FF"/>
      <w:u w:val="single"/>
    </w:rPr>
  </w:style>
  <w:style w:type="paragraph" w:customStyle="1" w:styleId="headertext">
    <w:name w:val="headertext"/>
    <w:basedOn w:val="a"/>
    <w:rsid w:val="0065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68452-1306-48E6-9143-E2C676DF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Мария Александровна</dc:creator>
  <cp:keywords/>
  <dc:description/>
  <cp:lastModifiedBy>Наумова Мария Александровна</cp:lastModifiedBy>
  <cp:revision>39</cp:revision>
  <cp:lastPrinted>2026-03-18T06:49:00Z</cp:lastPrinted>
  <dcterms:created xsi:type="dcterms:W3CDTF">2024-03-11T06:16:00Z</dcterms:created>
  <dcterms:modified xsi:type="dcterms:W3CDTF">2026-03-20T10:45:00Z</dcterms:modified>
</cp:coreProperties>
</file>